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FF" w:rsidRPr="005D5001" w:rsidRDefault="008521FF" w:rsidP="005D5001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5D5001">
        <w:rPr>
          <w:b/>
          <w:sz w:val="28"/>
          <w:szCs w:val="28"/>
        </w:rPr>
        <w:t>От</w:t>
      </w:r>
      <w:bookmarkStart w:id="0" w:name="_GoBack"/>
      <w:bookmarkEnd w:id="0"/>
      <w:r w:rsidRPr="005D5001">
        <w:rPr>
          <w:b/>
          <w:sz w:val="28"/>
          <w:szCs w:val="28"/>
        </w:rPr>
        <w:t>чет о работе</w:t>
      </w:r>
    </w:p>
    <w:p w:rsidR="008933B8" w:rsidRPr="005D5001" w:rsidRDefault="008933B8" w:rsidP="005D5001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</w:p>
    <w:p w:rsidR="008521FF" w:rsidRPr="005D5001" w:rsidRDefault="008521FF" w:rsidP="005D5001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5D5001">
        <w:rPr>
          <w:b/>
          <w:sz w:val="28"/>
          <w:szCs w:val="28"/>
        </w:rPr>
        <w:t>образовательная программа «Город оружейников» 2021-2022</w:t>
      </w:r>
    </w:p>
    <w:p w:rsidR="008521FF" w:rsidRPr="005D5001" w:rsidRDefault="008521FF" w:rsidP="005D5001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30581B" w:rsidRPr="005D5001" w:rsidRDefault="0030581B" w:rsidP="005D5001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D5001">
        <w:rPr>
          <w:sz w:val="28"/>
          <w:szCs w:val="28"/>
        </w:rPr>
        <w:t>В 2021-2022 учебном году участниками образовательной программы «Город оружейников» стали юнармейцы 7б школы №31</w:t>
      </w:r>
      <w:r w:rsidR="00183EBC" w:rsidRPr="005D5001">
        <w:rPr>
          <w:sz w:val="28"/>
          <w:szCs w:val="28"/>
        </w:rPr>
        <w:t xml:space="preserve"> 6 класс школы № 28</w:t>
      </w:r>
      <w:r w:rsidRPr="005D5001">
        <w:rPr>
          <w:sz w:val="28"/>
          <w:szCs w:val="28"/>
        </w:rPr>
        <w:t>. Основными модулями этого года стали «Юный оружейник»</w:t>
      </w:r>
      <w:r w:rsidR="00512195" w:rsidRPr="005D5001">
        <w:rPr>
          <w:sz w:val="28"/>
          <w:szCs w:val="28"/>
        </w:rPr>
        <w:t xml:space="preserve"> </w:t>
      </w:r>
      <w:r w:rsidRPr="005D5001">
        <w:rPr>
          <w:sz w:val="28"/>
          <w:szCs w:val="28"/>
        </w:rPr>
        <w:t>и «Музейное дело».</w:t>
      </w:r>
    </w:p>
    <w:p w:rsidR="0030581B" w:rsidRPr="005D5001" w:rsidRDefault="0030581B" w:rsidP="005D5001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D63007" w:rsidRPr="005D5001" w:rsidRDefault="006E6DA8" w:rsidP="005D50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5001">
        <w:rPr>
          <w:rFonts w:ascii="Times New Roman" w:hAnsi="Times New Roman" w:cs="Times New Roman"/>
          <w:sz w:val="28"/>
          <w:szCs w:val="28"/>
        </w:rPr>
        <w:t>В год культурного наследия участники образовательной программы «Город оружейников» увлечённо осваивают музейное мультимедийное приложение «Артефакт». Оно интересно ребятам само по себе  - для изучения наследия, оставленного М.Т.</w:t>
      </w:r>
      <w:r w:rsidR="005E2E0A" w:rsidRPr="005D5001">
        <w:rPr>
          <w:rFonts w:ascii="Times New Roman" w:hAnsi="Times New Roman" w:cs="Times New Roman"/>
          <w:sz w:val="28"/>
          <w:szCs w:val="28"/>
        </w:rPr>
        <w:t xml:space="preserve"> </w:t>
      </w:r>
      <w:r w:rsidRPr="005D5001">
        <w:rPr>
          <w:rFonts w:ascii="Times New Roman" w:hAnsi="Times New Roman" w:cs="Times New Roman"/>
          <w:sz w:val="28"/>
          <w:szCs w:val="28"/>
        </w:rPr>
        <w:t xml:space="preserve">Калашниковым.  А кроме этого – «Артефакт» служит надёжной опорой в составлении и проведении авторских экскурсий, над которыми сейчас работают учащиеся в качестве зачётного </w:t>
      </w:r>
      <w:r w:rsidR="000E7702" w:rsidRPr="005D5001">
        <w:rPr>
          <w:rFonts w:ascii="Times New Roman" w:hAnsi="Times New Roman" w:cs="Times New Roman"/>
          <w:sz w:val="28"/>
          <w:szCs w:val="28"/>
        </w:rPr>
        <w:t>проекта.</w:t>
      </w:r>
      <w:r w:rsidRPr="005D5001">
        <w:rPr>
          <w:rFonts w:ascii="Times New Roman" w:hAnsi="Times New Roman" w:cs="Times New Roman"/>
          <w:sz w:val="28"/>
          <w:szCs w:val="28"/>
        </w:rPr>
        <w:t xml:space="preserve"> </w:t>
      </w:r>
      <w:r w:rsidR="00467259" w:rsidRPr="005D5001">
        <w:rPr>
          <w:rFonts w:ascii="Times New Roman" w:hAnsi="Times New Roman" w:cs="Times New Roman"/>
          <w:sz w:val="28"/>
          <w:szCs w:val="28"/>
        </w:rPr>
        <w:t>В рамках образовательной программы ребята, посещающие модуль «Музейное дело»</w:t>
      </w:r>
      <w:r w:rsidR="00256D83" w:rsidRPr="005D5001">
        <w:rPr>
          <w:rFonts w:ascii="Times New Roman" w:hAnsi="Times New Roman" w:cs="Times New Roman"/>
          <w:sz w:val="28"/>
          <w:szCs w:val="28"/>
        </w:rPr>
        <w:t>,</w:t>
      </w:r>
      <w:r w:rsidR="00467259" w:rsidRPr="005D5001">
        <w:rPr>
          <w:rFonts w:ascii="Times New Roman" w:hAnsi="Times New Roman" w:cs="Times New Roman"/>
          <w:sz w:val="28"/>
          <w:szCs w:val="28"/>
        </w:rPr>
        <w:t xml:space="preserve"> познакомились с видами музеев, историей музейного дела, особенностями хранения и экспонирования предметов в музее, а так же спецификой работы экскурсовода, посещали выставки и экспозицию музея. </w:t>
      </w:r>
      <w:r w:rsidR="00C226FF" w:rsidRPr="005D5001">
        <w:rPr>
          <w:rFonts w:ascii="Times New Roman" w:hAnsi="Times New Roman" w:cs="Times New Roman"/>
          <w:sz w:val="28"/>
          <w:szCs w:val="28"/>
        </w:rPr>
        <w:t>Обучающиеся модуля «Юный оружейник» знакомились с особенностями старинного оружейного дела, смотрели фильмы по данной тематике и посещали демонстрационный зал арбалетного и лучного оружия в музее.</w:t>
      </w:r>
      <w:r w:rsidR="00D63007" w:rsidRPr="005D5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8B" w:rsidRPr="005D5001" w:rsidRDefault="00D63007" w:rsidP="005D50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5001">
        <w:rPr>
          <w:rFonts w:ascii="Times New Roman" w:hAnsi="Times New Roman" w:cs="Times New Roman"/>
          <w:sz w:val="28"/>
          <w:szCs w:val="28"/>
        </w:rPr>
        <w:t>По итогам обучения школьники защищали свой проект – фрагмент авторской экскурсии по основной экспозиции музея, получили сертификаты участников программы.</w:t>
      </w:r>
    </w:p>
    <w:sectPr w:rsidR="0019338B" w:rsidRPr="005D5001" w:rsidSect="006E6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B6"/>
    <w:rsid w:val="000C2270"/>
    <w:rsid w:val="000E7702"/>
    <w:rsid w:val="00183EBC"/>
    <w:rsid w:val="0019338B"/>
    <w:rsid w:val="00256D83"/>
    <w:rsid w:val="00270EB6"/>
    <w:rsid w:val="0030581B"/>
    <w:rsid w:val="00353917"/>
    <w:rsid w:val="00467259"/>
    <w:rsid w:val="00512195"/>
    <w:rsid w:val="005D5001"/>
    <w:rsid w:val="005E2E0A"/>
    <w:rsid w:val="006E6DA8"/>
    <w:rsid w:val="008521FF"/>
    <w:rsid w:val="008933B8"/>
    <w:rsid w:val="00C226FF"/>
    <w:rsid w:val="00D6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2022-03-21T07:35:00Z</dcterms:created>
  <dcterms:modified xsi:type="dcterms:W3CDTF">2022-08-25T12:18:00Z</dcterms:modified>
</cp:coreProperties>
</file>