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C5" w:rsidRPr="00D520C5" w:rsidRDefault="00D520C5" w:rsidP="00D52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46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Отчет о выполнении п</w:t>
      </w:r>
      <w:r w:rsidRPr="00D520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лан</w:t>
      </w:r>
      <w:r w:rsidRPr="00D246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D520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устранению недостатков, выявленных в ходе независимой </w:t>
      </w:r>
      <w:proofErr w:type="gramStart"/>
      <w:r w:rsidRPr="00D520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оценки </w:t>
      </w:r>
      <w:r w:rsidRPr="00D246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качества условий оказания услуг</w:t>
      </w:r>
      <w:proofErr w:type="gramEnd"/>
      <w:r w:rsidRPr="00D246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520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организациями культуры, расположенными на территории Удмуртской Республики,</w:t>
      </w:r>
    </w:p>
    <w:p w:rsidR="00D520C5" w:rsidRPr="00D520C5" w:rsidRDefault="00D520C5" w:rsidP="00D52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20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</w:t>
      </w:r>
      <w:proofErr w:type="gramStart"/>
      <w:r w:rsidRPr="00D520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отношении</w:t>
      </w:r>
      <w:proofErr w:type="gramEnd"/>
      <w:r w:rsidRPr="00D520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которых проводилась независимая оценка в 2021 году</w:t>
      </w:r>
      <w:r w:rsidRPr="00D246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D520C5" w:rsidRDefault="00D520C5" w:rsidP="004A5C0D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2FD9" w:rsidRPr="00FF49AF" w:rsidRDefault="00512FD9" w:rsidP="004A5C0D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49AF"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 организации</w:t>
      </w:r>
      <w:proofErr w:type="gramStart"/>
      <w:r w:rsidR="00FF49AF" w:rsidRPr="00FF4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9AF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FF49AF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Бюджетное учре</w:t>
      </w:r>
      <w:bookmarkStart w:id="0" w:name="_GoBack"/>
      <w:bookmarkEnd w:id="0"/>
      <w:r w:rsidRPr="00FF49AF">
        <w:rPr>
          <w:rFonts w:ascii="Times New Roman" w:hAnsi="Times New Roman" w:cs="Times New Roman"/>
          <w:color w:val="000000"/>
          <w:sz w:val="28"/>
          <w:szCs w:val="28"/>
        </w:rPr>
        <w:t>ждение культуры и дополнительного образования Удмуртской Республики «Музейно-выставочный компле</w:t>
      </w:r>
      <w:proofErr w:type="gramStart"/>
      <w:r w:rsidRPr="00FF49AF">
        <w:rPr>
          <w:rFonts w:ascii="Times New Roman" w:hAnsi="Times New Roman" w:cs="Times New Roman"/>
          <w:color w:val="000000"/>
          <w:sz w:val="28"/>
          <w:szCs w:val="28"/>
        </w:rPr>
        <w:t>кс стр</w:t>
      </w:r>
      <w:proofErr w:type="gramEnd"/>
      <w:r w:rsidRPr="00FF49AF">
        <w:rPr>
          <w:rFonts w:ascii="Times New Roman" w:hAnsi="Times New Roman" w:cs="Times New Roman"/>
          <w:color w:val="000000"/>
          <w:sz w:val="28"/>
          <w:szCs w:val="28"/>
        </w:rPr>
        <w:t>елкового оружия имени М.Т. Калашникова»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4536"/>
        <w:gridCol w:w="1559"/>
        <w:gridCol w:w="1843"/>
        <w:gridCol w:w="2127"/>
        <w:gridCol w:w="283"/>
        <w:gridCol w:w="1559"/>
      </w:tblGrid>
      <w:tr w:rsidR="000F2898" w:rsidRPr="003C79F8" w:rsidTr="00CD21C3">
        <w:trPr>
          <w:trHeight w:val="300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98" w:rsidRPr="00842E3A" w:rsidRDefault="000F2898" w:rsidP="00E7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2E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98" w:rsidRPr="00842E3A" w:rsidRDefault="000F2898" w:rsidP="00E7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2E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842E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оценки качества условий оказания услуг</w:t>
            </w:r>
            <w:proofErr w:type="gramEnd"/>
            <w:r w:rsidRPr="00842E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организацией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98" w:rsidRPr="00842E3A" w:rsidRDefault="000F2898" w:rsidP="00E7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2E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842E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оценки качества условий оказания услуг</w:t>
            </w:r>
            <w:proofErr w:type="gramEnd"/>
            <w:r w:rsidRPr="00842E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98" w:rsidRPr="00842E3A" w:rsidRDefault="000F2898" w:rsidP="00E7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2E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Плановый срок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98" w:rsidRPr="00842E3A" w:rsidRDefault="004A5551" w:rsidP="00E7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Ответственный исполнитель (с </w:t>
            </w:r>
            <w:r w:rsidR="000F2898" w:rsidRPr="00842E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указанием фамилии, имени, отчества и должности)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98" w:rsidRPr="00842E3A" w:rsidRDefault="000F2898" w:rsidP="00E7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2E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Сведения о ходе реализации мероприятия</w:t>
            </w:r>
          </w:p>
        </w:tc>
      </w:tr>
      <w:tr w:rsidR="000F2898" w:rsidRPr="003C79F8" w:rsidTr="00CD21C3">
        <w:trPr>
          <w:trHeight w:val="30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Pr="00842E3A" w:rsidRDefault="000F2898" w:rsidP="00E74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Pr="00842E3A" w:rsidRDefault="000F2898" w:rsidP="00E74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Pr="00842E3A" w:rsidRDefault="000F2898" w:rsidP="00E74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Pr="00842E3A" w:rsidRDefault="000F2898" w:rsidP="00E74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8" w:rsidRPr="00842E3A" w:rsidRDefault="000F2898" w:rsidP="00E74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98" w:rsidRPr="00842E3A" w:rsidRDefault="000F2898" w:rsidP="00E7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2E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98" w:rsidRPr="00842E3A" w:rsidRDefault="000F2898" w:rsidP="00E7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2E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фактический срок реализации</w:t>
            </w:r>
          </w:p>
        </w:tc>
      </w:tr>
      <w:tr w:rsidR="000F2898" w:rsidRPr="003C79F8" w:rsidTr="00CD21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98" w:rsidRPr="003C79F8" w:rsidRDefault="000F2898" w:rsidP="00E7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</w:t>
            </w:r>
          </w:p>
        </w:tc>
        <w:tc>
          <w:tcPr>
            <w:tcW w:w="14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98" w:rsidRPr="003C79F8" w:rsidRDefault="000F2898" w:rsidP="00E7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 Открытость и доступность информации об организации</w:t>
            </w:r>
          </w:p>
        </w:tc>
      </w:tr>
      <w:tr w:rsidR="000F2898" w:rsidRPr="003C79F8" w:rsidTr="00CD21C3">
        <w:trPr>
          <w:trHeight w:val="2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98" w:rsidRPr="003C79F8" w:rsidRDefault="000F2898" w:rsidP="00E7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9F8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898" w:rsidRPr="003C79F8" w:rsidRDefault="000F2898" w:rsidP="00E742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79F8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98" w:rsidRPr="003C79F8" w:rsidRDefault="000F2898" w:rsidP="00E742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79F8">
              <w:rPr>
                <w:rFonts w:ascii="Times New Roman" w:hAnsi="Times New Roman" w:cs="Times New Roman"/>
                <w:color w:val="000000"/>
              </w:rPr>
              <w:t xml:space="preserve">Обеспечить наличие и функционирование на официальном сайте </w:t>
            </w:r>
            <w:r w:rsidRPr="003C79F8">
              <w:rPr>
                <w:rFonts w:ascii="Times New Roman" w:hAnsi="Times New Roman" w:cs="Times New Roman"/>
                <w:color w:val="000000"/>
              </w:rPr>
              <w:br/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  <w:r w:rsidRPr="003C79F8">
              <w:rPr>
                <w:rFonts w:ascii="Times New Roman" w:hAnsi="Times New Roman" w:cs="Times New Roman"/>
                <w:color w:val="000000"/>
              </w:rPr>
              <w:br/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98" w:rsidRPr="003C79F8" w:rsidRDefault="008C27AA" w:rsidP="00E742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6F4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В течение 2022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D4E" w:rsidRDefault="00D54D4E" w:rsidP="00AE0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Минервина О.В., директор </w:t>
            </w:r>
          </w:p>
          <w:p w:rsidR="000F2898" w:rsidRPr="003C79F8" w:rsidRDefault="000F2898" w:rsidP="00AE0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9F8">
              <w:rPr>
                <w:rFonts w:ascii="Times New Roman" w:hAnsi="Times New Roman" w:cs="Times New Roman"/>
                <w:color w:val="000000"/>
              </w:rPr>
              <w:t xml:space="preserve">БУК и </w:t>
            </w:r>
            <w:proofErr w:type="gramStart"/>
            <w:r w:rsidRPr="003C79F8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3C79F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C79F8">
              <w:rPr>
                <w:rFonts w:ascii="Times New Roman" w:hAnsi="Times New Roman" w:cs="Times New Roman"/>
                <w:color w:val="000000"/>
              </w:rPr>
              <w:t>УР</w:t>
            </w:r>
            <w:proofErr w:type="gramEnd"/>
            <w:r w:rsidRPr="003C79F8">
              <w:rPr>
                <w:rFonts w:ascii="Times New Roman" w:hAnsi="Times New Roman" w:cs="Times New Roman"/>
                <w:color w:val="000000"/>
              </w:rPr>
              <w:t xml:space="preserve">  «Музейно-выставочный комплекс стрелкового оружия имени М.Т. Калашникова»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98" w:rsidRDefault="00CD21C3" w:rsidP="00CD21C3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4" w:firstLine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Обеспечено наличие и функционирование на официальном сайте формы подачи электронного обращения (отзывы,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редложения</w:t>
            </w:r>
            <w:r w:rsidRPr="00CD2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024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разделе «О музее» и на Заглавной странице)</w:t>
            </w:r>
            <w:r w:rsidRPr="00CD2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также размещен веб-</w:t>
            </w:r>
            <w:proofErr w:type="spellStart"/>
            <w:r w:rsidRPr="00CD2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виджет</w:t>
            </w:r>
            <w:proofErr w:type="spellEnd"/>
            <w:r w:rsidRPr="00CD2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Платформы обратной связи (</w:t>
            </w:r>
            <w:proofErr w:type="gramStart"/>
            <w:r w:rsidRPr="00CD2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</w:t>
            </w:r>
            <w:proofErr w:type="gramEnd"/>
            <w:r w:rsidRPr="00CD2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CD21C3" w:rsidRPr="00CD21C3" w:rsidRDefault="00024C77" w:rsidP="00024C77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4" w:firstLine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Размещена анкета получателя услуг  музея в разделе «Независимая оценка», а также добавлена гиперссылка на офиц. сайт Министерства Культуры УР   на подраздел «Оценка качества»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98" w:rsidRPr="009401F4" w:rsidRDefault="000F2898" w:rsidP="00E7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9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D21C3" w:rsidRPr="00940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июнь,2022</w:t>
            </w:r>
          </w:p>
        </w:tc>
      </w:tr>
      <w:tr w:rsidR="000F2898" w:rsidRPr="003C79F8" w:rsidTr="00CD21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98" w:rsidRPr="003C79F8" w:rsidRDefault="000F2898" w:rsidP="00E7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II.</w:t>
            </w:r>
          </w:p>
        </w:tc>
        <w:tc>
          <w:tcPr>
            <w:tcW w:w="14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98" w:rsidRPr="003C79F8" w:rsidRDefault="000F2898" w:rsidP="00E7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II. Комфортность условий предоставления услуг</w:t>
            </w:r>
          </w:p>
        </w:tc>
      </w:tr>
      <w:tr w:rsidR="000F2898" w:rsidRPr="003C79F8" w:rsidTr="00CD21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98" w:rsidRPr="003C79F8" w:rsidRDefault="000F2898" w:rsidP="00E7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9F8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14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98" w:rsidRPr="003C79F8" w:rsidRDefault="000F2898" w:rsidP="00E7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Недостатки не выявлены</w:t>
            </w:r>
          </w:p>
        </w:tc>
      </w:tr>
      <w:tr w:rsidR="000F2898" w:rsidRPr="003C79F8" w:rsidTr="00CD21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98" w:rsidRPr="003C79F8" w:rsidRDefault="000F2898" w:rsidP="00E7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III. </w:t>
            </w:r>
          </w:p>
        </w:tc>
        <w:tc>
          <w:tcPr>
            <w:tcW w:w="14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98" w:rsidRPr="003C79F8" w:rsidRDefault="000F2898" w:rsidP="00E7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III. Доступность услуг для инвалидов</w:t>
            </w:r>
          </w:p>
        </w:tc>
      </w:tr>
      <w:tr w:rsidR="000F2898" w:rsidRPr="003C79F8" w:rsidTr="00CD21C3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98" w:rsidRPr="003C79F8" w:rsidRDefault="000F2898" w:rsidP="00E7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9F8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98" w:rsidRPr="003C79F8" w:rsidRDefault="000F2898" w:rsidP="00E742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79F8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98" w:rsidRPr="003C79F8" w:rsidRDefault="000F2898" w:rsidP="00840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79F8">
              <w:rPr>
                <w:rFonts w:ascii="Times New Roman" w:hAnsi="Times New Roman" w:cs="Times New Roman"/>
                <w:color w:val="000000"/>
              </w:rPr>
              <w:t xml:space="preserve">Оборудовать помещения организации </w:t>
            </w:r>
            <w:r w:rsidRPr="003C79F8">
              <w:rPr>
                <w:rFonts w:ascii="Times New Roman" w:hAnsi="Times New Roman" w:cs="Times New Roman"/>
                <w:color w:val="000000"/>
              </w:rPr>
              <w:br/>
              <w:t>- специальными креслами-колясками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98" w:rsidRPr="003C79F8" w:rsidRDefault="00BD360D" w:rsidP="00E742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2022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D4E" w:rsidRDefault="000F2898" w:rsidP="00AE0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9F8">
              <w:rPr>
                <w:rFonts w:ascii="Times New Roman" w:hAnsi="Times New Roman" w:cs="Times New Roman"/>
                <w:color w:val="000000"/>
              </w:rPr>
              <w:t>Минервина О.В., дир</w:t>
            </w:r>
            <w:r w:rsidR="00D54D4E">
              <w:rPr>
                <w:rFonts w:ascii="Times New Roman" w:hAnsi="Times New Roman" w:cs="Times New Roman"/>
                <w:color w:val="000000"/>
              </w:rPr>
              <w:t xml:space="preserve">ектор </w:t>
            </w:r>
          </w:p>
          <w:p w:rsidR="000F2898" w:rsidRPr="003C79F8" w:rsidRDefault="000F2898" w:rsidP="00AE0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9F8">
              <w:rPr>
                <w:rFonts w:ascii="Times New Roman" w:hAnsi="Times New Roman" w:cs="Times New Roman"/>
                <w:color w:val="000000"/>
              </w:rPr>
              <w:t xml:space="preserve">БУК и </w:t>
            </w:r>
            <w:proofErr w:type="gramStart"/>
            <w:r w:rsidRPr="003C79F8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3C79F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C79F8">
              <w:rPr>
                <w:rFonts w:ascii="Times New Roman" w:hAnsi="Times New Roman" w:cs="Times New Roman"/>
                <w:color w:val="000000"/>
              </w:rPr>
              <w:t>УР</w:t>
            </w:r>
            <w:proofErr w:type="gramEnd"/>
            <w:r w:rsidRPr="003C79F8">
              <w:rPr>
                <w:rFonts w:ascii="Times New Roman" w:hAnsi="Times New Roman" w:cs="Times New Roman"/>
                <w:color w:val="000000"/>
              </w:rPr>
              <w:t xml:space="preserve">  «Музейно-выставочный комплек</w:t>
            </w:r>
            <w:r w:rsidR="00E46816">
              <w:rPr>
                <w:rFonts w:ascii="Times New Roman" w:hAnsi="Times New Roman" w:cs="Times New Roman"/>
                <w:color w:val="000000"/>
              </w:rPr>
              <w:t>с стрелкового оружия имени М.Т. </w:t>
            </w:r>
            <w:r w:rsidRPr="003C79F8">
              <w:rPr>
                <w:rFonts w:ascii="Times New Roman" w:hAnsi="Times New Roman" w:cs="Times New Roman"/>
                <w:color w:val="000000"/>
              </w:rPr>
              <w:t>Калашникова»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98" w:rsidRPr="003C79F8" w:rsidRDefault="000F2898" w:rsidP="00E7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9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98" w:rsidRPr="003C79F8" w:rsidRDefault="000F2898" w:rsidP="00E7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9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F2898" w:rsidRPr="003C79F8" w:rsidTr="00CD21C3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98" w:rsidRPr="003C79F8" w:rsidRDefault="000F2898" w:rsidP="00E7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9F8"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98" w:rsidRPr="003C79F8" w:rsidRDefault="000F2898" w:rsidP="00E742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79F8">
              <w:rPr>
                <w:rFonts w:ascii="Times New Roman" w:hAnsi="Times New Roman" w:cs="Times New Roman"/>
                <w:color w:val="000000"/>
              </w:rPr>
              <w:t xml:space="preserve">В организации отсутствуют условия доступности, </w:t>
            </w:r>
            <w:proofErr w:type="gramStart"/>
            <w:r w:rsidRPr="003C79F8"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 w:rsidRPr="003C79F8">
              <w:rPr>
                <w:rFonts w:ascii="Times New Roman" w:hAnsi="Times New Roman" w:cs="Times New Roman"/>
                <w:color w:val="000000"/>
              </w:rPr>
              <w:t xml:space="preserve"> инвалидам получать услуги наравне с другими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98" w:rsidRPr="003C79F8" w:rsidRDefault="000F2898" w:rsidP="00E742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79F8">
              <w:rPr>
                <w:rFonts w:ascii="Times New Roman" w:hAnsi="Times New Roman" w:cs="Times New Roman"/>
                <w:color w:val="000000"/>
              </w:rPr>
              <w:t xml:space="preserve">Обеспечить в организации </w:t>
            </w:r>
            <w:r w:rsidRPr="003C79F8">
              <w:rPr>
                <w:rFonts w:ascii="Times New Roman" w:hAnsi="Times New Roman" w:cs="Times New Roman"/>
                <w:color w:val="000000"/>
              </w:rPr>
              <w:br/>
              <w:t xml:space="preserve">- предоставить инвалидам по слуху (слуху и зрению) услуги </w:t>
            </w:r>
            <w:proofErr w:type="spellStart"/>
            <w:r w:rsidRPr="003C79F8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3C79F8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C79F8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3C79F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98" w:rsidRPr="003C79F8" w:rsidRDefault="00BD360D" w:rsidP="00E742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2022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75" w:rsidRDefault="000F2898" w:rsidP="00AE0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9F8">
              <w:rPr>
                <w:rFonts w:ascii="Times New Roman" w:hAnsi="Times New Roman" w:cs="Times New Roman"/>
                <w:color w:val="000000"/>
              </w:rPr>
              <w:t xml:space="preserve">Минервина О.В., директор  </w:t>
            </w:r>
          </w:p>
          <w:p w:rsidR="000F2898" w:rsidRPr="003C79F8" w:rsidRDefault="000F2898" w:rsidP="00AE0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9F8">
              <w:rPr>
                <w:rFonts w:ascii="Times New Roman" w:hAnsi="Times New Roman" w:cs="Times New Roman"/>
                <w:color w:val="000000"/>
              </w:rPr>
              <w:t xml:space="preserve">БУК и </w:t>
            </w:r>
            <w:proofErr w:type="gramStart"/>
            <w:r w:rsidRPr="003C79F8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3C79F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C79F8">
              <w:rPr>
                <w:rFonts w:ascii="Times New Roman" w:hAnsi="Times New Roman" w:cs="Times New Roman"/>
                <w:color w:val="000000"/>
              </w:rPr>
              <w:t>УР</w:t>
            </w:r>
            <w:proofErr w:type="gramEnd"/>
            <w:r w:rsidRPr="003C79F8">
              <w:rPr>
                <w:rFonts w:ascii="Times New Roman" w:hAnsi="Times New Roman" w:cs="Times New Roman"/>
                <w:color w:val="000000"/>
              </w:rPr>
              <w:t xml:space="preserve">  «Музейно-выставочный комплек</w:t>
            </w:r>
            <w:r w:rsidR="00A65E75">
              <w:rPr>
                <w:rFonts w:ascii="Times New Roman" w:hAnsi="Times New Roman" w:cs="Times New Roman"/>
                <w:color w:val="000000"/>
              </w:rPr>
              <w:t>с стрелкового оружия имени М.Т. </w:t>
            </w:r>
            <w:r w:rsidRPr="003C79F8">
              <w:rPr>
                <w:rFonts w:ascii="Times New Roman" w:hAnsi="Times New Roman" w:cs="Times New Roman"/>
                <w:color w:val="000000"/>
              </w:rPr>
              <w:t>Калашникова»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98" w:rsidRPr="003C79F8" w:rsidRDefault="000F2898" w:rsidP="00E7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9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98" w:rsidRPr="003C79F8" w:rsidRDefault="000F2898" w:rsidP="00E7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9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F2898" w:rsidRPr="003C79F8" w:rsidTr="00CD21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98" w:rsidRPr="003C79F8" w:rsidRDefault="000F2898" w:rsidP="00E7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IV.</w:t>
            </w:r>
          </w:p>
        </w:tc>
        <w:tc>
          <w:tcPr>
            <w:tcW w:w="14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98" w:rsidRPr="003C79F8" w:rsidRDefault="000F2898" w:rsidP="00E7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IV. Доброжелательность, вежливость работников организации</w:t>
            </w:r>
          </w:p>
        </w:tc>
      </w:tr>
      <w:tr w:rsidR="000F2898" w:rsidRPr="003C79F8" w:rsidTr="00CD21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98" w:rsidRPr="003C79F8" w:rsidRDefault="000F2898" w:rsidP="00E7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9F8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14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98" w:rsidRPr="003C79F8" w:rsidRDefault="000F2898" w:rsidP="00E7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Недостатки не выявлены</w:t>
            </w:r>
          </w:p>
        </w:tc>
      </w:tr>
      <w:tr w:rsidR="000F2898" w:rsidRPr="003C79F8" w:rsidTr="00CD21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98" w:rsidRPr="003C79F8" w:rsidRDefault="000F2898" w:rsidP="00E7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V. </w:t>
            </w:r>
          </w:p>
        </w:tc>
        <w:tc>
          <w:tcPr>
            <w:tcW w:w="14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98" w:rsidRPr="003C79F8" w:rsidRDefault="000F2898" w:rsidP="00E7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V. Удовлетворенность условиями оказания услуг</w:t>
            </w:r>
          </w:p>
        </w:tc>
      </w:tr>
      <w:tr w:rsidR="000F2898" w:rsidRPr="003C79F8" w:rsidTr="00CD21C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98" w:rsidRPr="003C79F8" w:rsidRDefault="000F2898" w:rsidP="00E7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9F8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14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98" w:rsidRPr="003C79F8" w:rsidRDefault="000F2898" w:rsidP="00E74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Недостатки не выявлены</w:t>
            </w:r>
          </w:p>
        </w:tc>
      </w:tr>
    </w:tbl>
    <w:p w:rsidR="00107B49" w:rsidRDefault="00107B49" w:rsidP="004A5C0D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49AF" w:rsidRDefault="00FF49AF" w:rsidP="004A5C0D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Pr="00B25A18">
        <w:rPr>
          <w:rFonts w:ascii="Times New Roman" w:eastAsia="Times New Roman" w:hAnsi="Times New Roman"/>
          <w:sz w:val="28"/>
          <w:szCs w:val="28"/>
        </w:rPr>
        <w:t>Директор                                                                                    О.В. Минервина</w:t>
      </w:r>
    </w:p>
    <w:sectPr w:rsidR="00FF49AF" w:rsidSect="00D520C5">
      <w:headerReference w:type="default" r:id="rId9"/>
      <w:pgSz w:w="16838" w:h="11906" w:orient="landscape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AE" w:rsidRDefault="00833FAE" w:rsidP="003C222E">
      <w:pPr>
        <w:spacing w:after="0" w:line="240" w:lineRule="auto"/>
      </w:pPr>
      <w:r>
        <w:separator/>
      </w:r>
    </w:p>
  </w:endnote>
  <w:endnote w:type="continuationSeparator" w:id="0">
    <w:p w:rsidR="00833FAE" w:rsidRDefault="00833FAE" w:rsidP="003C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AE" w:rsidRDefault="00833FAE" w:rsidP="003C222E">
      <w:pPr>
        <w:spacing w:after="0" w:line="240" w:lineRule="auto"/>
      </w:pPr>
      <w:r>
        <w:separator/>
      </w:r>
    </w:p>
  </w:footnote>
  <w:footnote w:type="continuationSeparator" w:id="0">
    <w:p w:rsidR="00833FAE" w:rsidRDefault="00833FAE" w:rsidP="003C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050809"/>
      <w:docPartObj>
        <w:docPartGallery w:val="Page Numbers (Top of Page)"/>
        <w:docPartUnique/>
      </w:docPartObj>
    </w:sdtPr>
    <w:sdtEndPr/>
    <w:sdtContent>
      <w:p w:rsidR="00493E09" w:rsidRDefault="00493E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9A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C7CE5"/>
    <w:multiLevelType w:val="hybridMultilevel"/>
    <w:tmpl w:val="ACE699E4"/>
    <w:lvl w:ilvl="0" w:tplc="5A12EF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40"/>
    <w:rsid w:val="000001CE"/>
    <w:rsid w:val="00015A97"/>
    <w:rsid w:val="00021B77"/>
    <w:rsid w:val="00024C77"/>
    <w:rsid w:val="00031C40"/>
    <w:rsid w:val="00032405"/>
    <w:rsid w:val="000659B7"/>
    <w:rsid w:val="000843CF"/>
    <w:rsid w:val="00087AE7"/>
    <w:rsid w:val="000B5670"/>
    <w:rsid w:val="000D0353"/>
    <w:rsid w:val="000D051F"/>
    <w:rsid w:val="000D170E"/>
    <w:rsid w:val="000D3C4B"/>
    <w:rsid w:val="000D629F"/>
    <w:rsid w:val="000F2898"/>
    <w:rsid w:val="00107B49"/>
    <w:rsid w:val="00110903"/>
    <w:rsid w:val="00127622"/>
    <w:rsid w:val="001356B2"/>
    <w:rsid w:val="0014555D"/>
    <w:rsid w:val="001541FE"/>
    <w:rsid w:val="0016082C"/>
    <w:rsid w:val="00170479"/>
    <w:rsid w:val="00194BAB"/>
    <w:rsid w:val="001A51E0"/>
    <w:rsid w:val="001B24AA"/>
    <w:rsid w:val="001C433D"/>
    <w:rsid w:val="001C4403"/>
    <w:rsid w:val="001E3B0B"/>
    <w:rsid w:val="001E4A69"/>
    <w:rsid w:val="001F2271"/>
    <w:rsid w:val="00222044"/>
    <w:rsid w:val="002363B4"/>
    <w:rsid w:val="00256AF0"/>
    <w:rsid w:val="0026062C"/>
    <w:rsid w:val="00277251"/>
    <w:rsid w:val="00277707"/>
    <w:rsid w:val="002816F7"/>
    <w:rsid w:val="002A68A2"/>
    <w:rsid w:val="002C316D"/>
    <w:rsid w:val="002C36B4"/>
    <w:rsid w:val="002D6C33"/>
    <w:rsid w:val="002E36CD"/>
    <w:rsid w:val="002E70A7"/>
    <w:rsid w:val="0032525E"/>
    <w:rsid w:val="00333B5B"/>
    <w:rsid w:val="0033719C"/>
    <w:rsid w:val="003627BC"/>
    <w:rsid w:val="00391858"/>
    <w:rsid w:val="00395340"/>
    <w:rsid w:val="003A0416"/>
    <w:rsid w:val="003A11CC"/>
    <w:rsid w:val="003A41E6"/>
    <w:rsid w:val="003A5937"/>
    <w:rsid w:val="003A7EAD"/>
    <w:rsid w:val="003B06C9"/>
    <w:rsid w:val="003C0D00"/>
    <w:rsid w:val="003C222E"/>
    <w:rsid w:val="003C79F8"/>
    <w:rsid w:val="003D4C8F"/>
    <w:rsid w:val="0040280E"/>
    <w:rsid w:val="00406588"/>
    <w:rsid w:val="00412878"/>
    <w:rsid w:val="004216F4"/>
    <w:rsid w:val="00431899"/>
    <w:rsid w:val="00442621"/>
    <w:rsid w:val="00456CEC"/>
    <w:rsid w:val="00461A06"/>
    <w:rsid w:val="00462BC0"/>
    <w:rsid w:val="00482CD7"/>
    <w:rsid w:val="00485EBA"/>
    <w:rsid w:val="00487D12"/>
    <w:rsid w:val="00493E09"/>
    <w:rsid w:val="004A5551"/>
    <w:rsid w:val="004A5C0D"/>
    <w:rsid w:val="004C2CBC"/>
    <w:rsid w:val="004C4FE3"/>
    <w:rsid w:val="004D255C"/>
    <w:rsid w:val="004E16E2"/>
    <w:rsid w:val="004E36EC"/>
    <w:rsid w:val="004E4846"/>
    <w:rsid w:val="004E6843"/>
    <w:rsid w:val="005024A4"/>
    <w:rsid w:val="0050324B"/>
    <w:rsid w:val="00512FD9"/>
    <w:rsid w:val="0052606D"/>
    <w:rsid w:val="00527D9D"/>
    <w:rsid w:val="005477FF"/>
    <w:rsid w:val="00550056"/>
    <w:rsid w:val="00563843"/>
    <w:rsid w:val="005775D1"/>
    <w:rsid w:val="00580EEF"/>
    <w:rsid w:val="005A1724"/>
    <w:rsid w:val="005A27BA"/>
    <w:rsid w:val="005A6645"/>
    <w:rsid w:val="005B5C69"/>
    <w:rsid w:val="005C10FB"/>
    <w:rsid w:val="005C5FD9"/>
    <w:rsid w:val="005E09F0"/>
    <w:rsid w:val="005F4C83"/>
    <w:rsid w:val="005F51EE"/>
    <w:rsid w:val="0060258E"/>
    <w:rsid w:val="006070A2"/>
    <w:rsid w:val="00610458"/>
    <w:rsid w:val="006121C9"/>
    <w:rsid w:val="0063062F"/>
    <w:rsid w:val="006349BF"/>
    <w:rsid w:val="00643BF4"/>
    <w:rsid w:val="006465F4"/>
    <w:rsid w:val="006506A8"/>
    <w:rsid w:val="00653DE0"/>
    <w:rsid w:val="00661B74"/>
    <w:rsid w:val="00666B15"/>
    <w:rsid w:val="00666DAF"/>
    <w:rsid w:val="006A4737"/>
    <w:rsid w:val="006B5AD7"/>
    <w:rsid w:val="006D606E"/>
    <w:rsid w:val="006E19C3"/>
    <w:rsid w:val="00704926"/>
    <w:rsid w:val="00711D16"/>
    <w:rsid w:val="00721A0C"/>
    <w:rsid w:val="0073505A"/>
    <w:rsid w:val="00763197"/>
    <w:rsid w:val="0076683E"/>
    <w:rsid w:val="007734EC"/>
    <w:rsid w:val="00781062"/>
    <w:rsid w:val="00792AD2"/>
    <w:rsid w:val="0079784B"/>
    <w:rsid w:val="007D5B98"/>
    <w:rsid w:val="007E64F6"/>
    <w:rsid w:val="007F09AD"/>
    <w:rsid w:val="007F6549"/>
    <w:rsid w:val="00816069"/>
    <w:rsid w:val="00833FAE"/>
    <w:rsid w:val="00834883"/>
    <w:rsid w:val="00834BEC"/>
    <w:rsid w:val="00840E13"/>
    <w:rsid w:val="00842E3A"/>
    <w:rsid w:val="0088665D"/>
    <w:rsid w:val="008A67A9"/>
    <w:rsid w:val="008C0C56"/>
    <w:rsid w:val="008C1780"/>
    <w:rsid w:val="008C1A73"/>
    <w:rsid w:val="008C27AA"/>
    <w:rsid w:val="008C6B2A"/>
    <w:rsid w:val="008D49FB"/>
    <w:rsid w:val="00901C6D"/>
    <w:rsid w:val="009024E5"/>
    <w:rsid w:val="00903BA8"/>
    <w:rsid w:val="009048E4"/>
    <w:rsid w:val="00916D9D"/>
    <w:rsid w:val="0092052F"/>
    <w:rsid w:val="00923DB0"/>
    <w:rsid w:val="00924935"/>
    <w:rsid w:val="0093526B"/>
    <w:rsid w:val="00935E48"/>
    <w:rsid w:val="009401F4"/>
    <w:rsid w:val="00940469"/>
    <w:rsid w:val="009561AB"/>
    <w:rsid w:val="0096198F"/>
    <w:rsid w:val="009951DC"/>
    <w:rsid w:val="009A3B75"/>
    <w:rsid w:val="009B578E"/>
    <w:rsid w:val="009C3B1C"/>
    <w:rsid w:val="009C5CA3"/>
    <w:rsid w:val="009D04DC"/>
    <w:rsid w:val="009E2C9E"/>
    <w:rsid w:val="00A12197"/>
    <w:rsid w:val="00A21735"/>
    <w:rsid w:val="00A3053A"/>
    <w:rsid w:val="00A3091B"/>
    <w:rsid w:val="00A3265D"/>
    <w:rsid w:val="00A54255"/>
    <w:rsid w:val="00A61F83"/>
    <w:rsid w:val="00A65E75"/>
    <w:rsid w:val="00A77E9D"/>
    <w:rsid w:val="00A77F6F"/>
    <w:rsid w:val="00A83FBB"/>
    <w:rsid w:val="00A868FC"/>
    <w:rsid w:val="00A97501"/>
    <w:rsid w:val="00AB430D"/>
    <w:rsid w:val="00AC4916"/>
    <w:rsid w:val="00AD7CFD"/>
    <w:rsid w:val="00AE091B"/>
    <w:rsid w:val="00AF0CCB"/>
    <w:rsid w:val="00B041D9"/>
    <w:rsid w:val="00B04474"/>
    <w:rsid w:val="00B207A4"/>
    <w:rsid w:val="00B220F8"/>
    <w:rsid w:val="00B23FCA"/>
    <w:rsid w:val="00B33E8C"/>
    <w:rsid w:val="00B361D7"/>
    <w:rsid w:val="00B521E7"/>
    <w:rsid w:val="00B5751C"/>
    <w:rsid w:val="00B73D09"/>
    <w:rsid w:val="00B74FA9"/>
    <w:rsid w:val="00B92307"/>
    <w:rsid w:val="00B9489A"/>
    <w:rsid w:val="00B9546A"/>
    <w:rsid w:val="00BB503C"/>
    <w:rsid w:val="00BC3E9D"/>
    <w:rsid w:val="00BC3FA5"/>
    <w:rsid w:val="00BD360D"/>
    <w:rsid w:val="00BD4103"/>
    <w:rsid w:val="00C05B0F"/>
    <w:rsid w:val="00C1018A"/>
    <w:rsid w:val="00C355B6"/>
    <w:rsid w:val="00C36E44"/>
    <w:rsid w:val="00C46381"/>
    <w:rsid w:val="00C702FC"/>
    <w:rsid w:val="00C93038"/>
    <w:rsid w:val="00CA3ECC"/>
    <w:rsid w:val="00CB523E"/>
    <w:rsid w:val="00CC1C21"/>
    <w:rsid w:val="00CC75A5"/>
    <w:rsid w:val="00CD21C3"/>
    <w:rsid w:val="00CE6EFA"/>
    <w:rsid w:val="00CF4777"/>
    <w:rsid w:val="00D06375"/>
    <w:rsid w:val="00D24687"/>
    <w:rsid w:val="00D2614F"/>
    <w:rsid w:val="00D27AC4"/>
    <w:rsid w:val="00D3278D"/>
    <w:rsid w:val="00D520C5"/>
    <w:rsid w:val="00D54D4E"/>
    <w:rsid w:val="00D72F26"/>
    <w:rsid w:val="00D76146"/>
    <w:rsid w:val="00D8572C"/>
    <w:rsid w:val="00DA31A6"/>
    <w:rsid w:val="00DA4152"/>
    <w:rsid w:val="00DC25F0"/>
    <w:rsid w:val="00DC4F9C"/>
    <w:rsid w:val="00DC7EB8"/>
    <w:rsid w:val="00DD4AFE"/>
    <w:rsid w:val="00DE1E05"/>
    <w:rsid w:val="00E00B56"/>
    <w:rsid w:val="00E12AC6"/>
    <w:rsid w:val="00E13189"/>
    <w:rsid w:val="00E32115"/>
    <w:rsid w:val="00E35DFB"/>
    <w:rsid w:val="00E46816"/>
    <w:rsid w:val="00E5743F"/>
    <w:rsid w:val="00E74260"/>
    <w:rsid w:val="00E8541E"/>
    <w:rsid w:val="00E96E48"/>
    <w:rsid w:val="00EA31A1"/>
    <w:rsid w:val="00EB1240"/>
    <w:rsid w:val="00EB2946"/>
    <w:rsid w:val="00EB31DE"/>
    <w:rsid w:val="00ED5005"/>
    <w:rsid w:val="00EE1D34"/>
    <w:rsid w:val="00F01C9C"/>
    <w:rsid w:val="00F03B18"/>
    <w:rsid w:val="00F06D2D"/>
    <w:rsid w:val="00F132D2"/>
    <w:rsid w:val="00F20864"/>
    <w:rsid w:val="00F25DA0"/>
    <w:rsid w:val="00F36029"/>
    <w:rsid w:val="00F5195A"/>
    <w:rsid w:val="00F52FC5"/>
    <w:rsid w:val="00F5608D"/>
    <w:rsid w:val="00F56A17"/>
    <w:rsid w:val="00F62AEC"/>
    <w:rsid w:val="00F63F66"/>
    <w:rsid w:val="00F77A92"/>
    <w:rsid w:val="00F93C0E"/>
    <w:rsid w:val="00F9751A"/>
    <w:rsid w:val="00FB6807"/>
    <w:rsid w:val="00FC370D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22E"/>
  </w:style>
  <w:style w:type="paragraph" w:styleId="a5">
    <w:name w:val="footer"/>
    <w:basedOn w:val="a"/>
    <w:link w:val="a6"/>
    <w:uiPriority w:val="99"/>
    <w:unhideWhenUsed/>
    <w:rsid w:val="003C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22E"/>
  </w:style>
  <w:style w:type="paragraph" w:styleId="a7">
    <w:name w:val="footnote text"/>
    <w:basedOn w:val="a"/>
    <w:link w:val="a8"/>
    <w:uiPriority w:val="99"/>
    <w:semiHidden/>
    <w:unhideWhenUsed/>
    <w:rsid w:val="003C2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3C2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C222E"/>
    <w:rPr>
      <w:vertAlign w:val="superscript"/>
    </w:rPr>
  </w:style>
  <w:style w:type="paragraph" w:styleId="aa">
    <w:name w:val="No Spacing"/>
    <w:uiPriority w:val="1"/>
    <w:qFormat/>
    <w:rsid w:val="003C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B220F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220F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220F8"/>
    <w:rPr>
      <w:vertAlign w:val="superscript"/>
    </w:rPr>
  </w:style>
  <w:style w:type="table" w:styleId="ae">
    <w:name w:val="Light List"/>
    <w:basedOn w:val="a1"/>
    <w:uiPriority w:val="61"/>
    <w:rsid w:val="00DE1E0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DE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1E0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D6C3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CD2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22E"/>
  </w:style>
  <w:style w:type="paragraph" w:styleId="a5">
    <w:name w:val="footer"/>
    <w:basedOn w:val="a"/>
    <w:link w:val="a6"/>
    <w:uiPriority w:val="99"/>
    <w:unhideWhenUsed/>
    <w:rsid w:val="003C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22E"/>
  </w:style>
  <w:style w:type="paragraph" w:styleId="a7">
    <w:name w:val="footnote text"/>
    <w:basedOn w:val="a"/>
    <w:link w:val="a8"/>
    <w:uiPriority w:val="99"/>
    <w:semiHidden/>
    <w:unhideWhenUsed/>
    <w:rsid w:val="003C2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3C2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C222E"/>
    <w:rPr>
      <w:vertAlign w:val="superscript"/>
    </w:rPr>
  </w:style>
  <w:style w:type="paragraph" w:styleId="aa">
    <w:name w:val="No Spacing"/>
    <w:uiPriority w:val="1"/>
    <w:qFormat/>
    <w:rsid w:val="003C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B220F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220F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220F8"/>
    <w:rPr>
      <w:vertAlign w:val="superscript"/>
    </w:rPr>
  </w:style>
  <w:style w:type="table" w:styleId="ae">
    <w:name w:val="Light List"/>
    <w:basedOn w:val="a1"/>
    <w:uiPriority w:val="61"/>
    <w:rsid w:val="00DE1E0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DE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1E0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D6C3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CD2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4F509-22F8-46A9-B57A-36AE6F75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</dc:creator>
  <cp:lastModifiedBy>Наумова</cp:lastModifiedBy>
  <cp:revision>5</cp:revision>
  <cp:lastPrinted>2022-05-23T13:30:00Z</cp:lastPrinted>
  <dcterms:created xsi:type="dcterms:W3CDTF">2022-06-09T10:09:00Z</dcterms:created>
  <dcterms:modified xsi:type="dcterms:W3CDTF">2022-06-09T11:30:00Z</dcterms:modified>
</cp:coreProperties>
</file>